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77E87360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2818" w:rsidRPr="00062818">
        <w:rPr>
          <w:rFonts w:ascii="Arial" w:hAnsi="Arial"/>
          <w:b/>
          <w:i/>
          <w:sz w:val="20"/>
          <w:szCs w:val="20"/>
        </w:rPr>
        <w:t>Dostawa pionowych znaków</w:t>
      </w:r>
      <w:r w:rsidR="00062818">
        <w:rPr>
          <w:rFonts w:ascii="Arial" w:hAnsi="Arial"/>
          <w:b/>
          <w:i/>
          <w:sz w:val="20"/>
          <w:szCs w:val="20"/>
        </w:rPr>
        <w:br/>
      </w:r>
      <w:r w:rsidR="00062818" w:rsidRPr="00062818">
        <w:rPr>
          <w:rFonts w:ascii="Arial" w:hAnsi="Arial"/>
          <w:b/>
          <w:i/>
          <w:sz w:val="20"/>
          <w:szCs w:val="20"/>
        </w:rPr>
        <w:t>drogowych i urządzeń BRD dla ZDW w Krakowie – z podziałem na części</w:t>
      </w:r>
      <w:r w:rsidR="00062818">
        <w:rPr>
          <w:rFonts w:ascii="Arial" w:hAnsi="Arial"/>
          <w:b/>
          <w:i/>
          <w:sz w:val="20"/>
          <w:szCs w:val="20"/>
        </w:rPr>
        <w:t>:</w:t>
      </w:r>
    </w:p>
    <w:p w14:paraId="6D0587B6" w14:textId="718117F9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872663">
        <w:rPr>
          <w:rFonts w:ascii="Arial" w:hAnsi="Arial"/>
          <w:b/>
          <w:i/>
          <w:sz w:val="20"/>
          <w:szCs w:val="20"/>
          <w:highlight w:val="yellow"/>
        </w:rPr>
        <w:t>4</w:t>
      </w:r>
      <w:r w:rsidR="00D05064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– RDW </w:t>
      </w:r>
      <w:r w:rsidR="00872663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5821328D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zamówienia (tj. w terminie do dnia 17.12.2021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F06209D" w14:textId="77777777" w:rsidR="00D435C3" w:rsidRPr="00D435C3" w:rsidRDefault="00D435C3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okres:</w:t>
      </w:r>
    </w:p>
    <w:p w14:paraId="491DE00E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7 </w:t>
      </w:r>
      <w:r w:rsidRPr="00D435C3">
        <w:rPr>
          <w:rFonts w:ascii="Arial" w:eastAsia="Calibri" w:hAnsi="Arial" w:cs="Arial"/>
          <w:sz w:val="20"/>
          <w:szCs w:val="20"/>
        </w:rPr>
        <w:t>lat – dla znaków drogowych o licach z folii odblaskowej 1-ej generacji,</w:t>
      </w:r>
    </w:p>
    <w:p w14:paraId="1A295BB2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D435C3">
        <w:rPr>
          <w:rFonts w:ascii="Arial" w:hAnsi="Arial" w:cs="Arial"/>
          <w:sz w:val="20"/>
          <w:szCs w:val="20"/>
        </w:rPr>
        <w:t>drogowych o licach z folii odblaskowej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D435C3">
        <w:rPr>
          <w:rFonts w:ascii="Arial" w:hAnsi="Arial" w:cs="Arial"/>
          <w:sz w:val="20"/>
          <w:szCs w:val="20"/>
        </w:rPr>
        <w:t>3-ej generacji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, </w:t>
      </w:r>
    </w:p>
    <w:p w14:paraId="3FAF70A4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3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D435C3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D435C3">
        <w:rPr>
          <w:rFonts w:ascii="Arial" w:hAnsi="Arial" w:cs="Arial"/>
          <w:sz w:val="20"/>
          <w:szCs w:val="20"/>
        </w:rPr>
        <w:t>i balustrad</w:t>
      </w:r>
      <w:r w:rsidRPr="00D435C3">
        <w:rPr>
          <w:rFonts w:ascii="Arial" w:hAnsi="Arial" w:cs="Arial"/>
          <w:sz w:val="20"/>
          <w:szCs w:val="20"/>
          <w:lang w:val="x-none"/>
        </w:rPr>
        <w:t>,</w:t>
      </w:r>
    </w:p>
    <w:p w14:paraId="4881072A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>1 roku – dla pozostałych urządzeń bezpieczeństwa ruchu drogowego (BRD)</w:t>
      </w:r>
    </w:p>
    <w:p w14:paraId="302D72C6" w14:textId="2740B4E3" w:rsidR="00FE41E7" w:rsidRDefault="00D435C3" w:rsidP="00FE41E7">
      <w:pPr>
        <w:pStyle w:val="Tekstpodstawowywcity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 xml:space="preserve">liczony od dnia 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77777777" w:rsidR="00897BB7" w:rsidRP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bookmarkStart w:id="2" w:name="_Hlk37412176"/>
    <w:bookmarkEnd w:id="2"/>
    <w:p w14:paraId="1FE9B0FC" w14:textId="61E1F5F2" w:rsidR="00A02ABA" w:rsidRDefault="00676D73" w:rsidP="00897BB7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99A5" w14:textId="77777777" w:rsidR="00896DC1" w:rsidRDefault="00896DC1" w:rsidP="00897BB7">
      <w:pPr>
        <w:spacing w:after="0" w:line="240" w:lineRule="auto"/>
      </w:pPr>
      <w:r>
        <w:separator/>
      </w:r>
    </w:p>
  </w:endnote>
  <w:endnote w:type="continuationSeparator" w:id="0">
    <w:p w14:paraId="0B9EAF81" w14:textId="77777777" w:rsidR="00896DC1" w:rsidRDefault="00896DC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49F4" w14:textId="77777777" w:rsidR="001B5B51" w:rsidRDefault="001B5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F15ED" w:rsidRPr="008F15E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11AA2" w:rsidRPr="00E11A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8F77" w14:textId="77777777" w:rsidR="00896DC1" w:rsidRDefault="00896DC1" w:rsidP="00897BB7">
      <w:pPr>
        <w:spacing w:after="0" w:line="240" w:lineRule="auto"/>
      </w:pPr>
      <w:r>
        <w:separator/>
      </w:r>
    </w:p>
  </w:footnote>
  <w:footnote w:type="continuationSeparator" w:id="0">
    <w:p w14:paraId="030B4774" w14:textId="77777777" w:rsidR="00896DC1" w:rsidRDefault="00896DC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C542" w14:textId="77777777" w:rsidR="001B5B51" w:rsidRDefault="001B5B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96DC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96DC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96DC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BA989F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872663">
      <w:rPr>
        <w:rFonts w:ascii="Arial" w:hAnsi="Arial" w:cs="Arial"/>
        <w:bCs/>
        <w:sz w:val="16"/>
        <w:szCs w:val="16"/>
        <w:lang w:eastAsia="pl-PL"/>
      </w:rPr>
      <w:t>4</w:t>
    </w:r>
    <w:r w:rsidR="001B5B51">
      <w:rPr>
        <w:rFonts w:ascii="Arial" w:hAnsi="Arial" w:cs="Arial"/>
        <w:bCs/>
        <w:sz w:val="16"/>
        <w:szCs w:val="16"/>
        <w:lang w:eastAsia="pl-PL"/>
      </w:rPr>
      <w:t>.</w:t>
    </w:r>
    <w:bookmarkStart w:id="5" w:name="_GoBack"/>
    <w:bookmarkEnd w:id="5"/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B79EA97" w:rsidR="00CB6573" w:rsidRPr="00CB6573" w:rsidRDefault="003152D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C4983"/>
    <w:rsid w:val="001B5B51"/>
    <w:rsid w:val="00245F12"/>
    <w:rsid w:val="002D09A9"/>
    <w:rsid w:val="00307715"/>
    <w:rsid w:val="003152D8"/>
    <w:rsid w:val="00366406"/>
    <w:rsid w:val="0045388E"/>
    <w:rsid w:val="004C697A"/>
    <w:rsid w:val="00586AC1"/>
    <w:rsid w:val="0058770B"/>
    <w:rsid w:val="005A66E2"/>
    <w:rsid w:val="00627D38"/>
    <w:rsid w:val="00655423"/>
    <w:rsid w:val="00676D73"/>
    <w:rsid w:val="006E28E5"/>
    <w:rsid w:val="0070182C"/>
    <w:rsid w:val="00813F39"/>
    <w:rsid w:val="00862ACF"/>
    <w:rsid w:val="00872663"/>
    <w:rsid w:val="00896DC1"/>
    <w:rsid w:val="00897BB7"/>
    <w:rsid w:val="008F15ED"/>
    <w:rsid w:val="00914266"/>
    <w:rsid w:val="00A02ABA"/>
    <w:rsid w:val="00AC6FDD"/>
    <w:rsid w:val="00AE1094"/>
    <w:rsid w:val="00AE1B1A"/>
    <w:rsid w:val="00D05064"/>
    <w:rsid w:val="00D227D7"/>
    <w:rsid w:val="00D435C3"/>
    <w:rsid w:val="00E11AA2"/>
    <w:rsid w:val="00E50F19"/>
    <w:rsid w:val="00FC3348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15</cp:revision>
  <dcterms:created xsi:type="dcterms:W3CDTF">2021-04-21T06:54:00Z</dcterms:created>
  <dcterms:modified xsi:type="dcterms:W3CDTF">2021-05-06T08:36:00Z</dcterms:modified>
</cp:coreProperties>
</file>